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06D2C9" w14:textId="38F72FFB" w:rsidR="00870B83" w:rsidRPr="00ED5B5F" w:rsidRDefault="00870B83" w:rsidP="00870B83">
      <w:pPr>
        <w:tabs>
          <w:tab w:val="left" w:pos="4860"/>
        </w:tabs>
        <w:jc w:val="center"/>
        <w:rPr>
          <w:rFonts w:ascii="Times New Roman" w:hAnsi="Times New Roman" w:cs="Times New Roman"/>
          <w:lang w:val="lt-LT"/>
        </w:rPr>
      </w:pPr>
      <w:bookmarkStart w:id="0" w:name="_GoBack"/>
      <w:bookmarkEnd w:id="0"/>
      <w:r w:rsidRPr="00ED5B5F">
        <w:rPr>
          <w:rFonts w:ascii="Times New Roman" w:hAnsi="Times New Roman" w:cs="Times New Roman"/>
          <w:b/>
          <w:sz w:val="28"/>
          <w:szCs w:val="28"/>
          <w:lang w:val="lt-LT"/>
        </w:rPr>
        <w:tab/>
      </w:r>
      <w:r w:rsidR="00BC0027" w:rsidRPr="00ED5B5F">
        <w:rPr>
          <w:rFonts w:ascii="Times New Roman" w:hAnsi="Times New Roman" w:cs="Times New Roman"/>
          <w:lang w:val="lt-LT"/>
        </w:rPr>
        <w:t>Techninės specifikacijos</w:t>
      </w:r>
      <w:r w:rsidR="002E25FA">
        <w:rPr>
          <w:rFonts w:ascii="Times New Roman" w:hAnsi="Times New Roman" w:cs="Times New Roman"/>
          <w:lang w:val="lt-LT"/>
        </w:rPr>
        <w:t xml:space="preserve"> 1 PD</w:t>
      </w:r>
      <w:r w:rsidR="00F84DB2" w:rsidRPr="00ED5B5F">
        <w:rPr>
          <w:rFonts w:ascii="Times New Roman" w:hAnsi="Times New Roman" w:cs="Times New Roman"/>
          <w:lang w:val="lt-LT"/>
        </w:rPr>
        <w:t xml:space="preserve"> </w:t>
      </w:r>
      <w:r w:rsidRPr="00ED5B5F">
        <w:rPr>
          <w:rFonts w:ascii="Times New Roman" w:hAnsi="Times New Roman" w:cs="Times New Roman"/>
          <w:lang w:val="lt-LT"/>
        </w:rPr>
        <w:t>priedas</w:t>
      </w:r>
      <w:r w:rsidR="002E25FA">
        <w:rPr>
          <w:rFonts w:ascii="Times New Roman" w:hAnsi="Times New Roman" w:cs="Times New Roman"/>
          <w:lang w:val="lt-LT"/>
        </w:rPr>
        <w:t xml:space="preserve"> Nr.4</w:t>
      </w:r>
      <w:r w:rsidRPr="00ED5B5F">
        <w:rPr>
          <w:rFonts w:ascii="Times New Roman" w:hAnsi="Times New Roman" w:cs="Times New Roman"/>
          <w:lang w:val="lt-LT"/>
        </w:rPr>
        <w:t xml:space="preserve"> </w:t>
      </w:r>
    </w:p>
    <w:p w14:paraId="1DD13107" w14:textId="77777777" w:rsidR="00870B83" w:rsidRDefault="00870B83" w:rsidP="00870B83">
      <w:pPr>
        <w:tabs>
          <w:tab w:val="left" w:pos="4860"/>
        </w:tabs>
        <w:jc w:val="center"/>
        <w:rPr>
          <w:rFonts w:ascii="Times New Roman" w:hAnsi="Times New Roman" w:cs="Times New Roman"/>
          <w:lang w:val="lt-LT"/>
        </w:rPr>
      </w:pPr>
    </w:p>
    <w:p w14:paraId="7D52A25F" w14:textId="77777777" w:rsidR="009D1F09" w:rsidRDefault="00BC0027" w:rsidP="009D1F09">
      <w:pPr>
        <w:tabs>
          <w:tab w:val="left" w:pos="4860"/>
        </w:tabs>
        <w:jc w:val="center"/>
        <w:rPr>
          <w:rFonts w:ascii="Times New Roman" w:hAnsi="Times New Roman" w:cs="Times New Roman"/>
          <w:b/>
          <w:sz w:val="28"/>
          <w:szCs w:val="28"/>
          <w:lang w:val="lt-LT"/>
        </w:rPr>
      </w:pPr>
      <w:r w:rsidRPr="00BC0027">
        <w:rPr>
          <w:rFonts w:ascii="Times New Roman" w:hAnsi="Times New Roman" w:cs="Times New Roman"/>
          <w:b/>
          <w:lang w:val="lt-LT"/>
        </w:rPr>
        <w:t>VĖD</w:t>
      </w:r>
      <w:r w:rsidR="009D1F09">
        <w:rPr>
          <w:rFonts w:ascii="Times New Roman" w:hAnsi="Times New Roman" w:cs="Times New Roman"/>
          <w:b/>
          <w:lang w:val="lt-LT"/>
        </w:rPr>
        <w:t xml:space="preserve">INIMO IR KONDICIONAVIMO ĮRANGOS </w:t>
      </w:r>
      <w:r w:rsidR="009D1F09" w:rsidRPr="00BC0027">
        <w:rPr>
          <w:rFonts w:ascii="Times New Roman" w:hAnsi="Times New Roman" w:cs="Times New Roman"/>
          <w:b/>
          <w:lang w:val="lt-LT"/>
        </w:rPr>
        <w:t>SĄRAŠAS</w:t>
      </w:r>
    </w:p>
    <w:p w14:paraId="662C05A1" w14:textId="77777777" w:rsidR="00BC0027" w:rsidRPr="00BC0027" w:rsidRDefault="00BC0027" w:rsidP="00BC0027">
      <w:pPr>
        <w:tabs>
          <w:tab w:val="left" w:pos="4860"/>
        </w:tabs>
        <w:jc w:val="center"/>
        <w:rPr>
          <w:rFonts w:ascii="Times New Roman" w:hAnsi="Times New Roman" w:cs="Times New Roman"/>
          <w:b/>
          <w:lang w:val="lt-LT"/>
        </w:rPr>
      </w:pPr>
    </w:p>
    <w:p w14:paraId="41E0D9B7" w14:textId="77777777" w:rsidR="00BC0027" w:rsidRDefault="009D1F09" w:rsidP="009D1F09">
      <w:pPr>
        <w:tabs>
          <w:tab w:val="left" w:pos="4860"/>
        </w:tabs>
        <w:rPr>
          <w:rFonts w:ascii="Times New Roman" w:hAnsi="Times New Roman" w:cs="Times New Roman"/>
          <w:lang w:val="lt-LT"/>
        </w:rPr>
      </w:pPr>
      <w:r w:rsidRPr="009D1F09">
        <w:rPr>
          <w:rFonts w:ascii="Times New Roman" w:hAnsi="Times New Roman" w:cs="Times New Roman"/>
          <w:lang w:val="lt-LT"/>
        </w:rPr>
        <w:t xml:space="preserve">Adresas: </w:t>
      </w:r>
      <w:r w:rsidR="00870B83" w:rsidRPr="009D1F09">
        <w:rPr>
          <w:rFonts w:ascii="Times New Roman" w:hAnsi="Times New Roman" w:cs="Times New Roman"/>
          <w:lang w:val="lt-LT"/>
        </w:rPr>
        <w:t xml:space="preserve">P. </w:t>
      </w:r>
      <w:r w:rsidRPr="009D1F09">
        <w:rPr>
          <w:rFonts w:ascii="Times New Roman" w:hAnsi="Times New Roman" w:cs="Times New Roman"/>
          <w:lang w:val="lt-LT"/>
        </w:rPr>
        <w:t>Baublio g</w:t>
      </w:r>
      <w:r w:rsidR="00870B83" w:rsidRPr="009D1F09">
        <w:rPr>
          <w:rFonts w:ascii="Times New Roman" w:hAnsi="Times New Roman" w:cs="Times New Roman"/>
          <w:lang w:val="lt-LT"/>
        </w:rPr>
        <w:t>. 5</w:t>
      </w:r>
      <w:r w:rsidR="00BC0027" w:rsidRPr="009D1F09">
        <w:rPr>
          <w:rFonts w:ascii="Times New Roman" w:hAnsi="Times New Roman" w:cs="Times New Roman"/>
          <w:lang w:val="lt-LT"/>
        </w:rPr>
        <w:t>,</w:t>
      </w:r>
      <w:r w:rsidR="00870B83" w:rsidRPr="009D1F09">
        <w:rPr>
          <w:rFonts w:ascii="Times New Roman" w:hAnsi="Times New Roman" w:cs="Times New Roman"/>
          <w:lang w:val="lt-LT"/>
        </w:rPr>
        <w:t xml:space="preserve"> </w:t>
      </w:r>
      <w:r w:rsidRPr="009D1F09">
        <w:rPr>
          <w:rFonts w:ascii="Times New Roman" w:hAnsi="Times New Roman" w:cs="Times New Roman"/>
          <w:lang w:val="lt-LT"/>
        </w:rPr>
        <w:t>Vilnius.</w:t>
      </w:r>
    </w:p>
    <w:p w14:paraId="6A0D0E5B" w14:textId="77777777" w:rsidR="002B11DB" w:rsidRPr="009D1F09" w:rsidRDefault="002B11DB" w:rsidP="009D1F09">
      <w:pPr>
        <w:tabs>
          <w:tab w:val="left" w:pos="4860"/>
        </w:tabs>
        <w:rPr>
          <w:rFonts w:ascii="Times New Roman" w:hAnsi="Times New Roman" w:cs="Times New Roman"/>
          <w:lang w:val="lt-LT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010"/>
        <w:gridCol w:w="6772"/>
        <w:gridCol w:w="1134"/>
      </w:tblGrid>
      <w:tr w:rsidR="00BC0027" w14:paraId="43940FCF" w14:textId="77777777" w:rsidTr="00BC0027">
        <w:trPr>
          <w:trHeight w:val="595"/>
        </w:trPr>
        <w:tc>
          <w:tcPr>
            <w:tcW w:w="10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1ECA0D6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Eil. Nr.</w:t>
            </w:r>
          </w:p>
        </w:tc>
        <w:tc>
          <w:tcPr>
            <w:tcW w:w="67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DE2FB2C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Sistemos pavadinimas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7CAA11F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Kiekis vnt.</w:t>
            </w:r>
          </w:p>
        </w:tc>
      </w:tr>
      <w:tr w:rsidR="00BC0027" w14:paraId="2610D7F9" w14:textId="77777777" w:rsidTr="00BC0027">
        <w:trPr>
          <w:trHeight w:val="494"/>
        </w:trPr>
        <w:tc>
          <w:tcPr>
            <w:tcW w:w="101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222F411B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  <w:tc>
          <w:tcPr>
            <w:tcW w:w="677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09E17889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 xml:space="preserve">Vėdinimo sistema PI-1 VTS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Clima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 xml:space="preserve"> VS-40-R-PH 4380*/4855* oro kiekis m3/h su šaldymo agregatu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29D9DD70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BC0027" w14:paraId="1D4C559B" w14:textId="77777777" w:rsidTr="00BC0027">
        <w:trPr>
          <w:trHeight w:val="247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6F3A2D77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2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25EF2F69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 xml:space="preserve">Vėdinimo sistema PI-2 VTS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Clima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 xml:space="preserve"> VS-55-R-RMHC 4500*/ 4500*  oro kiekis m3/h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63FA8850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BC0027" w14:paraId="09A18319" w14:textId="77777777" w:rsidTr="00BC0027">
        <w:trPr>
          <w:trHeight w:val="247"/>
        </w:trPr>
        <w:tc>
          <w:tcPr>
            <w:tcW w:w="1010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47CEE68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6772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7D2D01E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D86DB8E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BC0027" w14:paraId="5D543884" w14:textId="77777777" w:rsidTr="00BC0027">
        <w:trPr>
          <w:trHeight w:val="494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42F0584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3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6AF34B9A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 xml:space="preserve">Vėdinimo sistema PI-3.1 VTS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Clima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 xml:space="preserve"> VS-55-R-H/EF 11087*/3051*   oro kiekis m3/h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2A84B0F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BC0027" w14:paraId="65918BA9" w14:textId="77777777" w:rsidTr="00BC0027">
        <w:trPr>
          <w:trHeight w:val="494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03091765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4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0ED31F56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 xml:space="preserve">Vėdinimo sistema PI-3.2 VTS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Clima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 xml:space="preserve"> VS-30-R-FV/E 2890*/3495*   oro kiekis m3/h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5465EF13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BC0027" w14:paraId="0B5466F8" w14:textId="77777777" w:rsidTr="00BC0027">
        <w:trPr>
          <w:trHeight w:val="247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1BA7B17B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5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0B50826B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 xml:space="preserve">Vėdinimo sistema P-4 VTS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Clima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 xml:space="preserve"> VS-21-R-H/EF 2360*/ 2320  oro kiekis m3/h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2AA80855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BC0027" w14:paraId="1D211AF3" w14:textId="77777777" w:rsidTr="00BC0027">
        <w:trPr>
          <w:trHeight w:val="247"/>
        </w:trPr>
        <w:tc>
          <w:tcPr>
            <w:tcW w:w="1010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FFEF383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6772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2D0C401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DFC24EC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BC0027" w14:paraId="0409284F" w14:textId="77777777" w:rsidTr="00BC0027">
        <w:trPr>
          <w:trHeight w:val="290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A138C02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6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7AEEF740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Vėdinimo sistema I-1 CTB/4-1300/315 648*/630 oro kiekis m3/h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3C9039E0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BC0027" w14:paraId="2DFB7853" w14:textId="77777777" w:rsidTr="00BC0027">
        <w:trPr>
          <w:trHeight w:val="290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6E5C21AF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7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5F851F3F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Vėdinimo sistema I-2 RS – 125 L 216*/227  oro kiekis m3/h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10CAAA7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BC0027" w14:paraId="16ACA42A" w14:textId="77777777" w:rsidTr="00BC0027">
        <w:trPr>
          <w:trHeight w:val="290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2343CFB6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8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7B843E7F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Vėdinimo sistema I-3 ALTEKO RFC 200-15 190*/210 oro kiekis m3/h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B5E95FC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BC0027" w14:paraId="59F1FF3E" w14:textId="77777777" w:rsidTr="00BC0027">
        <w:trPr>
          <w:trHeight w:val="290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78229AE6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9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629D59DF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Vėdinimo sistema I-4 ALTEKO RFC 200-15 135*/142 oro kiekis m3/h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498DA4A4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BC0027" w14:paraId="18211E5B" w14:textId="77777777" w:rsidTr="00BC0027">
        <w:trPr>
          <w:trHeight w:val="290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33D9DB4B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10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47BEAA0E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Vėdinimo sistema I-5 TEKO RFC 200-15 750*/790 oro kiekis m3/h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788EC4CE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BC0027" w14:paraId="67B588FC" w14:textId="77777777" w:rsidTr="00BC0027">
        <w:trPr>
          <w:trHeight w:val="290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499644ED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11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24DF16F5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Vėdinimo sistema I-6 CTB/4-1300/315 648*/630 oro kiekis m3/h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D808D32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BC0027" w14:paraId="4C4D131B" w14:textId="77777777" w:rsidTr="00BC0027">
        <w:trPr>
          <w:trHeight w:val="247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3A5512E0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12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6CC1E15B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Vėdinimo sistema I-7 CTB/4-1300/315 90*/98 oro kiekis m3/h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64EF52EC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BC0027" w14:paraId="39B99935" w14:textId="77777777" w:rsidTr="00BC0027">
        <w:trPr>
          <w:trHeight w:val="66"/>
        </w:trPr>
        <w:tc>
          <w:tcPr>
            <w:tcW w:w="1010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3E2D7D0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6772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07E1AB4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0D36AEB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BC0027" w14:paraId="0F13854F" w14:textId="77777777" w:rsidTr="00BC0027">
        <w:trPr>
          <w:trHeight w:val="290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203745F2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13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03831788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Vėdinimo sistema I-8 ALTEKO RFC 200-1 1100*/1145 oro kiekis   m3/h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572A5BE0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BC0027" w14:paraId="24C69916" w14:textId="77777777" w:rsidTr="00BC0027">
        <w:trPr>
          <w:trHeight w:val="290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7AEDCE82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14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01854E1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 xml:space="preserve">Vėdinimo sistema I-9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Remak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 xml:space="preserve"> RF 40/25-2E 750*/800 oro kiekis   m3/h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07CF4C3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BC0027" w14:paraId="5CA8E5D0" w14:textId="77777777" w:rsidTr="00BC0027">
        <w:trPr>
          <w:trHeight w:val="290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71EB95F7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15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75E50EAD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 xml:space="preserve">Vėdinimo sistema I-10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Remak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 xml:space="preserve"> RF 40/25-2E 750*/820 oro kiekis   m3/h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6F70FD0E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BC0027" w14:paraId="51079318" w14:textId="77777777" w:rsidTr="00BC0027">
        <w:trPr>
          <w:trHeight w:val="290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568553C6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16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53EBAC65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 xml:space="preserve">Vėdinimo sistema I-11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Remak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 xml:space="preserve"> RF 40/25-2E 750*/810 oro kiekis   m3/h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34173E3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BC0027" w14:paraId="312836B6" w14:textId="77777777" w:rsidTr="00BC0027">
        <w:trPr>
          <w:trHeight w:val="290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2AA2F270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17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483B69AF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 xml:space="preserve">Vėdinimo sistema I-12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Remak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 xml:space="preserve"> RF 40/25-2E 750*/815 oro kiekis   m3/h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2A5244DA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BC0027" w14:paraId="2149295A" w14:textId="77777777" w:rsidTr="00BC0027">
        <w:trPr>
          <w:trHeight w:val="290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6EC7C3F3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18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00B52755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 xml:space="preserve">Vėdinimo sistema I-13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Remak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 xml:space="preserve"> RF 40/25-2E 750*/760 oro kiekis   m3/h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40B2AAA4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BC0027" w14:paraId="49BFDC30" w14:textId="77777777" w:rsidTr="00BC0027">
        <w:trPr>
          <w:trHeight w:val="494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0EC4237C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19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59211F5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 xml:space="preserve">Vėdinimo </w:t>
            </w:r>
            <w:r w:rsidR="002B11DB"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 xml:space="preserve">sistema I-14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Remak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 xml:space="preserve"> RF 40/25-2E RF 40/25-2E 750*/755 oro kiekis   m3/h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FC7A98A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BC0027" w14:paraId="35408254" w14:textId="77777777" w:rsidTr="00BC0027">
        <w:trPr>
          <w:trHeight w:val="290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606EFB19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20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CA3C9DF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 xml:space="preserve">Vėdinimo sistema I-15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Remak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 xml:space="preserve"> RF 40/25-2E 750*/820 oro kiekis   m3/h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5284370B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BC0027" w14:paraId="77F8D24E" w14:textId="77777777" w:rsidTr="00BC0027">
        <w:trPr>
          <w:trHeight w:val="290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06D4A87C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21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275059F7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 xml:space="preserve">Vėdinimo sistema I-16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Remak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 xml:space="preserve"> RF 56/35-4E 1500*/1455 oro kiekis   m3/h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5098260E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BC0027" w14:paraId="52792C93" w14:textId="77777777" w:rsidTr="00BC0027">
        <w:trPr>
          <w:trHeight w:val="290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FA8F7C5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22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3035F6BE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 xml:space="preserve">Vėdinimo sistema I-17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Remak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 xml:space="preserve"> RF 40/25-2E 750*/740 oro kiekis   m3/h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21479704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BC0027" w14:paraId="1402D2E2" w14:textId="77777777" w:rsidTr="00BC0027">
        <w:trPr>
          <w:trHeight w:val="290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0DAFDF1E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23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2F0F41F7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 xml:space="preserve">Vėdinimo sistema I-18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Remak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 xml:space="preserve"> RF 40/25-2E 750*/735 oro kiekis   m3/h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77625FD1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BC0027" w14:paraId="2377A8C6" w14:textId="77777777" w:rsidTr="00BC0027">
        <w:trPr>
          <w:trHeight w:val="290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4B60E89D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24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5FC8B7EF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 xml:space="preserve">Vėdinimo sistema I-19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Remak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 xml:space="preserve"> RF 40/25-2E 750*/730 oro kiekis   m3/h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3245310E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BC0027" w14:paraId="6F4C652A" w14:textId="77777777" w:rsidTr="00BC0027">
        <w:trPr>
          <w:trHeight w:val="290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409280BB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25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4F6166BE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 xml:space="preserve">Vėdinimo sistema I-20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Remak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 xml:space="preserve"> RF 40/25-2E 750*/760 oro kiekis   m3/h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66AF5492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BC0027" w14:paraId="38D47AD6" w14:textId="77777777" w:rsidTr="00BC0027">
        <w:trPr>
          <w:trHeight w:val="290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60D1ED53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26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708A66BC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 xml:space="preserve">Vėdinimo sistema I-21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Remak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 xml:space="preserve"> RF 40/25-2E 750*/710 oro kiekis   m3/h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0894357C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BC0027" w14:paraId="79C89AC5" w14:textId="77777777" w:rsidTr="00BC0027">
        <w:trPr>
          <w:trHeight w:val="290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4A7944B3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27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294D6284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 xml:space="preserve">Vėdinimo sistema I-22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Remak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 xml:space="preserve"> RF 40/25-2E 750*/760 oro kiekis   m3/h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8C9337A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BC0027" w14:paraId="3EC1351B" w14:textId="77777777" w:rsidTr="00BC0027">
        <w:trPr>
          <w:trHeight w:val="290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FE67466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28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670C3835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 xml:space="preserve">Vėdinimo sistema I-23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Remak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 xml:space="preserve"> RF 40/25-2E 750*/710 oro kiekis   m3/h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5AD52A36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BC0027" w14:paraId="4AB5E656" w14:textId="77777777" w:rsidTr="00BC0027">
        <w:trPr>
          <w:trHeight w:val="290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51F1E55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29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65DB6E54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 xml:space="preserve">Vėdinimo sistema I-24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Remak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 xml:space="preserve"> RF 40/25-2E 750*/720 oro kiekis   m3/h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2E248959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BC0027" w14:paraId="0F9F9890" w14:textId="77777777" w:rsidTr="00BC0027">
        <w:trPr>
          <w:trHeight w:val="290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3F524443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30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5211A212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 xml:space="preserve">Vėdinimo sistema I-25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Remak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 xml:space="preserve"> RF 40/25-2E 750*/705 oro kiekis   m3/h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09835D51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BC0027" w14:paraId="29CC3900" w14:textId="77777777" w:rsidTr="00BC0027">
        <w:trPr>
          <w:trHeight w:val="290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78AC7F43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31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0C9B1AF7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 xml:space="preserve">Vėdinimo sistema I-26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Remak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 xml:space="preserve"> RF 40/25-2E 750*/805 oro kiekis   m3/h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35661F51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BC0027" w14:paraId="757E877E" w14:textId="77777777" w:rsidTr="00BC0027">
        <w:trPr>
          <w:trHeight w:val="290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AB36EEC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32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70B316DE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 xml:space="preserve">Vėdinimo sistema I-27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Remak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 xml:space="preserve"> RF 40/25-2E 750*/815 oro kiekis   m3/h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21813943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BC0027" w14:paraId="495727F3" w14:textId="77777777" w:rsidTr="00BC0027">
        <w:trPr>
          <w:trHeight w:val="290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220E9E8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33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3BA29F3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 xml:space="preserve">Vėdinimo sistema I-28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Remak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 xml:space="preserve"> RF 40/25-2E 750*/760 oro kiekis   m3/h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67E7F963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BC0027" w14:paraId="776B925F" w14:textId="77777777" w:rsidTr="00BC0027">
        <w:trPr>
          <w:trHeight w:val="494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2FA47F14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lastRenderedPageBreak/>
              <w:t>34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54ABE806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 xml:space="preserve">Vėdinimo sistema K-1 VTS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Clima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 xml:space="preserve"> VS-55-R-HC/EF  6000*/3000* oro kiekis   m3/h su šaldymo agregatu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61F10C23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BC0027" w14:paraId="51C54D5C" w14:textId="77777777" w:rsidTr="00BC0027">
        <w:trPr>
          <w:trHeight w:val="290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74DB49C8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35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BAA86DA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Vėdinimo sistema OŠ-2 AKU 315 D 750*/680 oro kiekis   m3/h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78042325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BC0027" w14:paraId="19C10894" w14:textId="77777777" w:rsidTr="00BC0027">
        <w:trPr>
          <w:trHeight w:val="247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19359346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36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375F9788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Vėdinimo sistema OŠ-3 VKA 125 LD 100*/105   oro kiekis   m3/h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69451199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BC0027" w14:paraId="23B59D22" w14:textId="77777777" w:rsidTr="00BC0027">
        <w:trPr>
          <w:trHeight w:val="247"/>
        </w:trPr>
        <w:tc>
          <w:tcPr>
            <w:tcW w:w="1010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D72E21F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6772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B597642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21AA842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BC0027" w14:paraId="15C913F7" w14:textId="77777777" w:rsidTr="00BC0027">
        <w:trPr>
          <w:trHeight w:val="290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0959DAD3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37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572C9057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Vėdinimo sistema OŠ-4 VKA 315 LD 1000*/1060 oro kiekis   m3/h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63AA4294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BC0027" w14:paraId="29E218A5" w14:textId="77777777" w:rsidTr="00BC0027">
        <w:trPr>
          <w:trHeight w:val="290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5E0FA94B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38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9DE95CA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Vėdinimo sistema OŠ-5 VKA 125 LD 100*/108 oro kiekis   m3/h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0B251D4F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BC0027" w14:paraId="5F9A7B5F" w14:textId="77777777" w:rsidTr="00BC0027">
        <w:trPr>
          <w:trHeight w:val="290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61D84D94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39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42250639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Vėdinimo sistema OŠ-6  AKU 400 D 1000*/1090 oro kiekis   m3/h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216CA248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BC0027" w14:paraId="158952F8" w14:textId="77777777" w:rsidTr="00BC0027">
        <w:trPr>
          <w:trHeight w:val="290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447BD5D6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40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5DC742EA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Vėdinimo sistema OŠ-7  VKS 400-200-4-L1   500*/460 oro kiekis   m3/h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405EF27C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BC0027" w14:paraId="4276BEDF" w14:textId="77777777" w:rsidTr="00BC0027">
        <w:trPr>
          <w:trHeight w:val="290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5040B85A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41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5DED40BE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Vėdinimo sistema OŠ-8  AKU 400 D  1000*/1020  oro kiekis   m3/h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71D99003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BC0027" w14:paraId="3BAB493C" w14:textId="77777777" w:rsidTr="00BC0027">
        <w:trPr>
          <w:trHeight w:val="290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60854D8C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42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74FCDA35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Vėdinimo sistema OŠ-9  VKS 400-200-4-L1   600*/615 oro kiekis   m3/h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234C281B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BC0027" w14:paraId="52CDC00A" w14:textId="77777777" w:rsidTr="00BC0027">
        <w:trPr>
          <w:trHeight w:val="290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352549D4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43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728E2B58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 xml:space="preserve">Vėdinimo sistema OŠ-10 VKA 100 LD  108*/112 oro kiekis   m3/h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5321CD4C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BC0027" w14:paraId="1EFA36D1" w14:textId="77777777" w:rsidTr="00BC0027">
        <w:trPr>
          <w:trHeight w:val="290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3A4D1AE5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44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3B0DA62C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Ortakiniai oro kondicionieriai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5ACBDCE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3</w:t>
            </w:r>
          </w:p>
        </w:tc>
      </w:tr>
      <w:tr w:rsidR="00BC0027" w14:paraId="1CC97E83" w14:textId="77777777" w:rsidTr="00BC0027">
        <w:trPr>
          <w:trHeight w:val="290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0015C580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45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5E465D3F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Split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 xml:space="preserve"> tipo oro kondicionieriai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4C7417FF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10</w:t>
            </w:r>
          </w:p>
        </w:tc>
      </w:tr>
    </w:tbl>
    <w:p w14:paraId="79071824" w14:textId="77777777" w:rsidR="00870B83" w:rsidRDefault="00870B83" w:rsidP="00870B83">
      <w:pPr>
        <w:tabs>
          <w:tab w:val="left" w:pos="4860"/>
        </w:tabs>
        <w:rPr>
          <w:rFonts w:ascii="Times New Roman" w:hAnsi="Times New Roman" w:cs="Times New Roman"/>
          <w:lang w:val="lt-LT"/>
        </w:rPr>
      </w:pPr>
    </w:p>
    <w:p w14:paraId="203611E5" w14:textId="77777777" w:rsidR="00870B83" w:rsidRDefault="00870B83" w:rsidP="00870B83">
      <w:pPr>
        <w:tabs>
          <w:tab w:val="left" w:pos="4860"/>
        </w:tabs>
        <w:rPr>
          <w:rFonts w:ascii="Times New Roman" w:hAnsi="Times New Roman" w:cs="Times New Roman"/>
          <w:lang w:val="lt-LT"/>
        </w:rPr>
      </w:pPr>
    </w:p>
    <w:p w14:paraId="5559388F" w14:textId="77777777" w:rsidR="002B11DB" w:rsidRDefault="002B11DB" w:rsidP="002B11DB">
      <w:pPr>
        <w:tabs>
          <w:tab w:val="left" w:pos="4860"/>
        </w:tabs>
        <w:jc w:val="center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_________________________</w:t>
      </w:r>
    </w:p>
    <w:p w14:paraId="5ADBB2E5" w14:textId="77777777" w:rsidR="00870B83" w:rsidRDefault="00870B83" w:rsidP="00870B83">
      <w:pPr>
        <w:tabs>
          <w:tab w:val="left" w:pos="4860"/>
        </w:tabs>
        <w:rPr>
          <w:rFonts w:ascii="Times New Roman" w:hAnsi="Times New Roman" w:cs="Times New Roman"/>
          <w:lang w:val="lt-LT"/>
        </w:rPr>
      </w:pPr>
    </w:p>
    <w:p w14:paraId="396AD914" w14:textId="77777777" w:rsidR="00870B83" w:rsidRDefault="00870B83" w:rsidP="00870B83">
      <w:pPr>
        <w:tabs>
          <w:tab w:val="left" w:pos="4860"/>
        </w:tabs>
        <w:rPr>
          <w:rFonts w:ascii="Times New Roman" w:hAnsi="Times New Roman" w:cs="Times New Roman"/>
          <w:lang w:val="lt-LT"/>
        </w:rPr>
      </w:pPr>
    </w:p>
    <w:sectPr w:rsidR="00870B83" w:rsidSect="002B11DB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A5FAEF" w14:textId="77777777" w:rsidR="00E2081E" w:rsidRDefault="00E2081E" w:rsidP="00BC0027">
      <w:r>
        <w:separator/>
      </w:r>
    </w:p>
  </w:endnote>
  <w:endnote w:type="continuationSeparator" w:id="0">
    <w:p w14:paraId="3EA25885" w14:textId="77777777" w:rsidR="00E2081E" w:rsidRDefault="00E2081E" w:rsidP="00BC0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1308EC" w14:textId="77777777" w:rsidR="00E2081E" w:rsidRDefault="00E2081E" w:rsidP="00BC0027">
      <w:r>
        <w:separator/>
      </w:r>
    </w:p>
  </w:footnote>
  <w:footnote w:type="continuationSeparator" w:id="0">
    <w:p w14:paraId="33BBDDD4" w14:textId="77777777" w:rsidR="00E2081E" w:rsidRDefault="00E2081E" w:rsidP="00BC00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0B83"/>
    <w:rsid w:val="000073BB"/>
    <w:rsid w:val="00075B78"/>
    <w:rsid w:val="001C6676"/>
    <w:rsid w:val="002463E6"/>
    <w:rsid w:val="002B11DB"/>
    <w:rsid w:val="002E25FA"/>
    <w:rsid w:val="003E1F70"/>
    <w:rsid w:val="004F1CAD"/>
    <w:rsid w:val="00603701"/>
    <w:rsid w:val="00815CBA"/>
    <w:rsid w:val="00870B83"/>
    <w:rsid w:val="00990293"/>
    <w:rsid w:val="009D1F09"/>
    <w:rsid w:val="009E0837"/>
    <w:rsid w:val="00A31511"/>
    <w:rsid w:val="00BC0027"/>
    <w:rsid w:val="00E2081E"/>
    <w:rsid w:val="00ED5B5F"/>
    <w:rsid w:val="00F84DB2"/>
    <w:rsid w:val="00F9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75CB6"/>
  <w15:docId w15:val="{89A5D49A-A0D7-485E-8EEA-14D264603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70B83"/>
    <w:pPr>
      <w:widowControl w:val="0"/>
      <w:autoSpaceDE w:val="0"/>
      <w:autoSpaceDN w:val="0"/>
      <w:spacing w:after="0" w:line="240" w:lineRule="auto"/>
    </w:pPr>
    <w:rPr>
      <w:rFonts w:ascii="TimesLT" w:eastAsia="Times New Roman" w:hAnsi="TimesLT" w:cs="TimesLT"/>
      <w:sz w:val="24"/>
      <w:szCs w:val="24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qFormat/>
    <w:rsid w:val="00870B8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15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1511"/>
    <w:rPr>
      <w:rFonts w:ascii="Tahoma" w:eastAsia="Times New Roman" w:hAnsi="Tahoma" w:cs="Tahoma"/>
      <w:sz w:val="16"/>
      <w:szCs w:val="16"/>
      <w:lang w:val="en-AU"/>
    </w:rPr>
  </w:style>
  <w:style w:type="paragraph" w:styleId="Header">
    <w:name w:val="header"/>
    <w:basedOn w:val="Normal"/>
    <w:link w:val="HeaderChar"/>
    <w:uiPriority w:val="99"/>
    <w:unhideWhenUsed/>
    <w:rsid w:val="00BC002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0027"/>
    <w:rPr>
      <w:rFonts w:ascii="TimesLT" w:eastAsia="Times New Roman" w:hAnsi="TimesLT" w:cs="TimesLT"/>
      <w:sz w:val="24"/>
      <w:szCs w:val="24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BC002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0027"/>
    <w:rPr>
      <w:rFonts w:ascii="TimesLT" w:eastAsia="Times New Roman" w:hAnsi="TimesLT" w:cs="TimesLT"/>
      <w:sz w:val="24"/>
      <w:szCs w:val="24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777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2196</Words>
  <Characters>1253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varalg</dc:creator>
  <cp:lastModifiedBy>Rasa Stackevičienė</cp:lastModifiedBy>
  <cp:revision>4</cp:revision>
  <cp:lastPrinted>2017-07-19T08:05:00Z</cp:lastPrinted>
  <dcterms:created xsi:type="dcterms:W3CDTF">2024-11-13T08:08:00Z</dcterms:created>
  <dcterms:modified xsi:type="dcterms:W3CDTF">2025-04-03T10:23:00Z</dcterms:modified>
</cp:coreProperties>
</file>